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DC" w:rsidRPr="00F53E72" w:rsidRDefault="00F53E72" w:rsidP="00E133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F53E72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                                 </w:t>
      </w:r>
    </w:p>
    <w:p w:rsidR="00E133DC" w:rsidRPr="00E133DC" w:rsidRDefault="00E133DC" w:rsidP="00E133DC">
      <w:pPr>
        <w:spacing w:before="100" w:beforeAutospacing="1" w:after="100" w:afterAutospacing="1" w:line="240" w:lineRule="auto"/>
        <w:rPr>
          <w:color w:val="000000"/>
          <w:sz w:val="28"/>
          <w:szCs w:val="20"/>
          <w:shd w:val="clear" w:color="auto" w:fill="FFFFFF"/>
        </w:rPr>
      </w:pPr>
      <w:r w:rsidRPr="00E133DC">
        <w:rPr>
          <w:color w:val="000000"/>
          <w:sz w:val="28"/>
          <w:szCs w:val="20"/>
          <w:shd w:val="clear" w:color="auto" w:fill="FFFFFF"/>
        </w:rPr>
        <w:t>Руководитель структурного подразделения Центр развития ребёнка - Детский сад № 84</w:t>
      </w:r>
    </w:p>
    <w:p w:rsidR="00F53E72" w:rsidRPr="003A76EB" w:rsidRDefault="00F53E72" w:rsidP="00E133DC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    </w:t>
      </w:r>
      <w:r w:rsidRPr="003A76EB">
        <w:rPr>
          <w:rFonts w:eastAsia="Times New Roman"/>
          <w:b/>
          <w:bCs/>
          <w:color w:val="E74C3C"/>
          <w:sz w:val="28"/>
          <w:szCs w:val="28"/>
          <w:lang w:eastAsia="ru-RU"/>
        </w:rPr>
        <w:t>Лях Евгения Михайловна</w:t>
      </w:r>
    </w:p>
    <w:p w:rsidR="00E133DC" w:rsidRDefault="00F53E72" w:rsidP="003A76EB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3A76EB">
        <w:rPr>
          <w:rFonts w:eastAsia="Times New Roman"/>
          <w:color w:val="000000"/>
          <w:sz w:val="28"/>
          <w:szCs w:val="28"/>
          <w:lang w:eastAsia="ru-RU"/>
        </w:rPr>
        <w:t xml:space="preserve"> Образование: </w:t>
      </w:r>
      <w:proofErr w:type="gramStart"/>
      <w:r w:rsidRPr="003A76EB">
        <w:rPr>
          <w:rFonts w:eastAsia="Times New Roman"/>
          <w:color w:val="000000"/>
          <w:sz w:val="28"/>
          <w:szCs w:val="28"/>
          <w:lang w:eastAsia="ru-RU"/>
        </w:rPr>
        <w:t>Высшее</w:t>
      </w:r>
      <w:proofErr w:type="gramEnd"/>
      <w:r w:rsidRPr="003A76EB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76EB">
        <w:rPr>
          <w:rFonts w:eastAsia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3A76EB">
        <w:rPr>
          <w:rFonts w:eastAsia="Times New Roman"/>
          <w:color w:val="000000"/>
          <w:sz w:val="28"/>
          <w:szCs w:val="28"/>
          <w:lang w:eastAsia="ru-RU"/>
        </w:rPr>
        <w:t>), ЯГПУ им. К.Д. Ушинского</w:t>
      </w:r>
    </w:p>
    <w:p w:rsidR="00E133DC" w:rsidRPr="00E133DC" w:rsidRDefault="00F53E72" w:rsidP="003A76EB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тел. 59-40-44, </w:t>
      </w:r>
    </w:p>
    <w:p w:rsidR="00F53E72" w:rsidRPr="003A76EB" w:rsidRDefault="00F53E72" w:rsidP="003A76EB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>эл</w:t>
      </w:r>
      <w:proofErr w:type="gramStart"/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>.п</w:t>
      </w:r>
      <w:proofErr w:type="gramEnd"/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>очта</w:t>
      </w:r>
      <w:proofErr w:type="spellEnd"/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>: yardou84@yandex.ru</w:t>
      </w:r>
    </w:p>
    <w:p w:rsidR="00E133DC" w:rsidRPr="003A76EB" w:rsidRDefault="00F53E72" w:rsidP="00F53E72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6EB">
        <w:rPr>
          <w:rFonts w:eastAsia="Times New Roman"/>
          <w:color w:val="000000"/>
          <w:sz w:val="28"/>
          <w:szCs w:val="28"/>
          <w:lang w:eastAsia="ru-RU"/>
        </w:rPr>
        <w:t>   </w:t>
      </w:r>
    </w:p>
    <w:p w:rsidR="00F53E72" w:rsidRPr="003A76EB" w:rsidRDefault="00F53E72" w:rsidP="003A76EB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6E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Pr="00F53E72">
        <w:rPr>
          <w:rFonts w:eastAsia="Times New Roman"/>
          <w:b/>
          <w:bCs/>
          <w:color w:val="E74C3C"/>
          <w:lang w:eastAsia="ru-RU"/>
        </w:rPr>
        <w:t>Информация о персональном составе педагогических работников на 01.09.202</w:t>
      </w:r>
      <w:r w:rsidR="003A76EB">
        <w:rPr>
          <w:rFonts w:eastAsia="Times New Roman"/>
          <w:b/>
          <w:bCs/>
          <w:color w:val="E74C3C"/>
          <w:lang w:eastAsia="ru-RU"/>
        </w:rPr>
        <w:t>5</w:t>
      </w:r>
      <w:r w:rsidRPr="00F53E72">
        <w:rPr>
          <w:rFonts w:eastAsia="Times New Roman"/>
          <w:b/>
          <w:bCs/>
          <w:color w:val="E74C3C"/>
          <w:lang w:eastAsia="ru-RU"/>
        </w:rPr>
        <w:t xml:space="preserve"> г.</w:t>
      </w:r>
    </w:p>
    <w:p w:rsidR="00F53E72" w:rsidRPr="00F53E72" w:rsidRDefault="00F53E72" w:rsidP="00F53E72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F53E72">
        <w:rPr>
          <w:rFonts w:eastAsia="Times New Roman"/>
          <w:lang w:eastAsia="ru-RU"/>
        </w:rPr>
        <w:t> </w:t>
      </w:r>
    </w:p>
    <w:tbl>
      <w:tblPr>
        <w:tblW w:w="11057" w:type="dxa"/>
        <w:tblInd w:w="-11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2835"/>
        <w:gridCol w:w="1417"/>
        <w:gridCol w:w="1276"/>
        <w:gridCol w:w="2872"/>
      </w:tblGrid>
      <w:tr w:rsidR="00F53E72" w:rsidRPr="00F53E72" w:rsidTr="003A76EB"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ФИО/ 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Квалиф</w:t>
            </w:r>
            <w:proofErr w:type="spellEnd"/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. категория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 xml:space="preserve">Общий стаж/ </w:t>
            </w:r>
            <w:proofErr w:type="spellStart"/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Пед</w:t>
            </w:r>
            <w:proofErr w:type="spellEnd"/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. стаж</w:t>
            </w:r>
          </w:p>
        </w:tc>
        <w:tc>
          <w:tcPr>
            <w:tcW w:w="2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000033"/>
                <w:lang w:eastAsia="ru-RU"/>
              </w:rPr>
              <w:t>Сведения о КПК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Андреева Ольга Михайловна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</w:t>
            </w:r>
            <w:proofErr w:type="gram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ВЗФЭИ, </w:t>
            </w:r>
            <w:r w:rsidRPr="00F53E72">
              <w:rPr>
                <w:rFonts w:eastAsia="Times New Roman"/>
                <w:color w:val="000033"/>
                <w:lang w:eastAsia="ru-RU"/>
              </w:rPr>
              <w:t>Бухгалтерский учет, анализ и аудит, 2007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 ЯПК, Дошкольное образование, 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"Основы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Базанова</w:t>
            </w:r>
            <w:proofErr w:type="spell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Ольга Николаевна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072FA0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072FA0">
              <w:t xml:space="preserve">https://nsportal.ru/bazanova-olga-nikolaevna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Московский государственный университет прикладной биотехнологии, </w:t>
            </w:r>
            <w:r w:rsidRPr="00F53E72">
              <w:rPr>
                <w:rFonts w:eastAsia="Times New Roman"/>
                <w:color w:val="000033"/>
                <w:lang w:eastAsia="ru-RU"/>
              </w:rPr>
              <w:t>Технология молока и молочных продуктов, 2008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ЯГПУ им. К.Д. Ушинского, Педагогика и методика дошкольного 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lastRenderedPageBreak/>
              <w:t>образования, 2015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/ 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"Обучение педагогов технологии проведения шахматных занятий по Федеральному курсу "Шахматы – школе" (первый год обучения) в условиях реализации ФГОС", 36 ч, ГЦРО, 2018.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Мониторинг социальных отношений субъектов образовательной практики в условиях реализации ФГОС на 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lastRenderedPageBreak/>
              <w:t>персональном, групповом и массовом уровнях методом "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Социомониторинг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Сервис", 72 ч., 2018.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"Участие в конкурсе профессионального мастерства как средство профессионально-творческого развития педагога" , 72 ч, ГЦРО, сентябрь, 2021 г.</w:t>
            </w: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"Методическая компетентность педагога дополнительного образования", 56 ч., ИРО, октябрь 2022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 xml:space="preserve">"Совершенствование компетенций педагогов в сфере дошкольного и начального общего образования по профилактике </w:t>
            </w:r>
            <w:proofErr w:type="gramStart"/>
            <w:r w:rsidRPr="00F53E72">
              <w:rPr>
                <w:rFonts w:eastAsia="Times New Roman"/>
                <w:color w:val="000033"/>
                <w:lang w:eastAsia="ru-RU"/>
              </w:rPr>
              <w:t>детского-транспортного</w:t>
            </w:r>
            <w:proofErr w:type="gramEnd"/>
            <w:r w:rsidRPr="00F53E72">
              <w:rPr>
                <w:rFonts w:eastAsia="Times New Roman"/>
                <w:color w:val="000033"/>
                <w:lang w:eastAsia="ru-RU"/>
              </w:rPr>
              <w:t xml:space="preserve"> травматизма" апрель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"Особенности математического развития дошкольников в курсе "</w:t>
            </w:r>
            <w:proofErr w:type="spellStart"/>
            <w:r w:rsidRPr="00F53E72">
              <w:rPr>
                <w:rFonts w:eastAsia="Times New Roman"/>
                <w:lang w:eastAsia="ru-RU"/>
              </w:rPr>
              <w:t>Игралочка</w:t>
            </w:r>
            <w:proofErr w:type="spellEnd"/>
            <w:r w:rsidRPr="00F53E72">
              <w:rPr>
                <w:rFonts w:eastAsia="Times New Roman"/>
                <w:lang w:eastAsia="ru-RU"/>
              </w:rPr>
              <w:t xml:space="preserve">" авторов </w:t>
            </w:r>
            <w:proofErr w:type="spellStart"/>
            <w:r w:rsidRPr="00F53E72">
              <w:rPr>
                <w:rFonts w:eastAsia="Times New Roman"/>
                <w:lang w:eastAsia="ru-RU"/>
              </w:rPr>
              <w:t>Л.Г.Петерсон</w:t>
            </w:r>
            <w:proofErr w:type="spellEnd"/>
            <w:r w:rsidRPr="00F53E72">
              <w:rPr>
                <w:rFonts w:eastAsia="Times New Roman"/>
                <w:lang w:eastAsia="ru-RU"/>
              </w:rPr>
              <w:t>, Е</w:t>
            </w:r>
            <w:proofErr w:type="gramStart"/>
            <w:r w:rsidRPr="00F53E72">
              <w:rPr>
                <w:rFonts w:eastAsia="Times New Roman"/>
                <w:lang w:eastAsia="ru-RU"/>
              </w:rPr>
              <w:t>,Е</w:t>
            </w:r>
            <w:proofErr w:type="gramEnd"/>
            <w:r w:rsidRPr="00F53E72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53E72">
              <w:rPr>
                <w:rFonts w:eastAsia="Times New Roman"/>
                <w:lang w:eastAsia="ru-RU"/>
              </w:rPr>
              <w:t>Кочемасова</w:t>
            </w:r>
            <w:proofErr w:type="spellEnd"/>
            <w:r w:rsidRPr="00F53E72">
              <w:rPr>
                <w:rFonts w:eastAsia="Times New Roman"/>
                <w:lang w:eastAsia="ru-RU"/>
              </w:rPr>
              <w:t>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Ноу "Институт системно-</w:t>
            </w:r>
            <w:proofErr w:type="spellStart"/>
            <w:r w:rsidRPr="00F53E72">
              <w:rPr>
                <w:rFonts w:eastAsia="Times New Roman"/>
                <w:lang w:eastAsia="ru-RU"/>
              </w:rPr>
              <w:t>деятельностной</w:t>
            </w:r>
            <w:proofErr w:type="spellEnd"/>
            <w:r w:rsidRPr="00F53E72">
              <w:rPr>
                <w:rFonts w:eastAsia="Times New Roman"/>
                <w:lang w:eastAsia="ru-RU"/>
              </w:rPr>
              <w:t xml:space="preserve"> педагогики" 48ч.,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май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</w:t>
            </w:r>
            <w:r w:rsidRPr="00F53E72">
              <w:rPr>
                <w:rFonts w:eastAsia="Times New Roman"/>
                <w:lang w:eastAsia="ru-RU"/>
              </w:rPr>
              <w:lastRenderedPageBreak/>
              <w:t xml:space="preserve">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Евстафьева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Елена Борисовна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  <w:r w:rsidR="00F642DD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</w:t>
            </w:r>
          </w:p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F53E72" w:rsidRPr="00B87424" w:rsidRDefault="00B8742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B87424">
              <w:rPr>
                <w:rFonts w:eastAsia="Times New Roman"/>
                <w:bCs/>
                <w:color w:val="000033"/>
                <w:lang w:eastAsia="ru-RU"/>
              </w:rPr>
              <w:t>https://nsportal.ru/evstafeva-elena-borisovna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</w:t>
            </w:r>
            <w:proofErr w:type="gram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(магистратура)</w:t>
            </w:r>
          </w:p>
          <w:p w:rsidR="00F53E72" w:rsidRPr="006702C8" w:rsidRDefault="00F53E72" w:rsidP="006702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ЯГПУ им. К.Д. Ушинского, специальность: Педагогическое </w:t>
            </w:r>
            <w:r w:rsidR="006702C8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образовани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е,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«ФГОС ДО: условия организации познавательно-исследовательской деятельности детей старшего дошкольного возраста», 56 ч., ИРО, апрель 2022 г. 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"Наставничество в образовательных организациях", 72 ч., ИРО, ноябрь 2022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"Особенности математического развития дошкольников в курсе "</w:t>
            </w:r>
            <w:proofErr w:type="spellStart"/>
            <w:r w:rsidRPr="00F53E72">
              <w:rPr>
                <w:rFonts w:eastAsia="Times New Roman"/>
                <w:lang w:eastAsia="ru-RU"/>
              </w:rPr>
              <w:t>Игралочка</w:t>
            </w:r>
            <w:proofErr w:type="spellEnd"/>
            <w:r w:rsidRPr="00F53E72">
              <w:rPr>
                <w:rFonts w:eastAsia="Times New Roman"/>
                <w:lang w:eastAsia="ru-RU"/>
              </w:rPr>
              <w:t xml:space="preserve">" авторов </w:t>
            </w:r>
            <w:proofErr w:type="spellStart"/>
            <w:r w:rsidRPr="00F53E72">
              <w:rPr>
                <w:rFonts w:eastAsia="Times New Roman"/>
                <w:lang w:eastAsia="ru-RU"/>
              </w:rPr>
              <w:t>Л.Г.Петерсон</w:t>
            </w:r>
            <w:proofErr w:type="spellEnd"/>
            <w:r w:rsidRPr="00F53E72">
              <w:rPr>
                <w:rFonts w:eastAsia="Times New Roman"/>
                <w:lang w:eastAsia="ru-RU"/>
              </w:rPr>
              <w:t>, Е</w:t>
            </w:r>
            <w:proofErr w:type="gramStart"/>
            <w:r w:rsidRPr="00F53E72">
              <w:rPr>
                <w:rFonts w:eastAsia="Times New Roman"/>
                <w:lang w:eastAsia="ru-RU"/>
              </w:rPr>
              <w:t>,Е</w:t>
            </w:r>
            <w:proofErr w:type="gramEnd"/>
            <w:r w:rsidRPr="00F53E72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53E72">
              <w:rPr>
                <w:rFonts w:eastAsia="Times New Roman"/>
                <w:lang w:eastAsia="ru-RU"/>
              </w:rPr>
              <w:t>Кочемасова</w:t>
            </w:r>
            <w:proofErr w:type="spellEnd"/>
            <w:r w:rsidRPr="00F53E72">
              <w:rPr>
                <w:rFonts w:eastAsia="Times New Roman"/>
                <w:lang w:eastAsia="ru-RU"/>
              </w:rPr>
              <w:t>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Ноу "Институт системно-</w:t>
            </w:r>
            <w:proofErr w:type="spellStart"/>
            <w:r w:rsidRPr="00F53E72">
              <w:rPr>
                <w:rFonts w:eastAsia="Times New Roman"/>
                <w:lang w:eastAsia="ru-RU"/>
              </w:rPr>
              <w:t>деятельностной</w:t>
            </w:r>
            <w:proofErr w:type="spellEnd"/>
            <w:r w:rsidRPr="00F53E72">
              <w:rPr>
                <w:rFonts w:eastAsia="Times New Roman"/>
                <w:lang w:eastAsia="ru-RU"/>
              </w:rPr>
              <w:t xml:space="preserve"> педагогики" 48ч.,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май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6702C8" w:rsidRDefault="006702C8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702C8" w:rsidRPr="00F53E72" w:rsidRDefault="006702C8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Жохова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Екатерина Андреевна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ЯГПУ им. К.Д. Ушинского, Психолого-педагогическое образование, 2016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  <w:r w:rsidR="00F53E72"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</w:t>
            </w: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"Организация игровой деятельности дошкольников при реализации требований ФГОС ДО" , 36 ч., ГЦРО, январь 2023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Казарина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Елена Петровна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Нижегородский коммерческий институт, </w:t>
            </w:r>
            <w:r w:rsidRPr="00F53E72">
              <w:rPr>
                <w:rFonts w:eastAsia="Times New Roman"/>
                <w:color w:val="000033"/>
                <w:lang w:eastAsia="ru-RU"/>
              </w:rPr>
              <w:t>Финансы и кредит,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 2005,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Дошкольное образование,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4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Калинина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Екатерина Константиновна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ЯрГУ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им. П.Г. Демидова, 2002,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ИРО, Педагогика и методика дошкольного образования, 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Формирование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здоровьесберегающей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компетентности педагогических работников, 56 ч., ИРО, октябрь 2021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</w:t>
            </w:r>
            <w:r w:rsidRPr="00F53E72">
              <w:rPr>
                <w:rFonts w:eastAsia="Times New Roman"/>
                <w:lang w:eastAsia="ru-RU"/>
              </w:rPr>
              <w:lastRenderedPageBreak/>
              <w:t xml:space="preserve">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3A76EB" w:rsidRPr="00F53E72" w:rsidRDefault="003A76EB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Кузнецова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Наталия Николаевна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                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ЯГПУ им. К.Д. Ушинского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2C3E50"/>
                <w:lang w:eastAsia="ru-RU"/>
              </w:rPr>
              <w:t>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 Первая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</w:t>
            </w:r>
            <w:r w:rsidR="003A76EB">
              <w:rPr>
                <w:rFonts w:eastAsia="Times New Roman"/>
                <w:lang w:eastAsia="ru-RU"/>
              </w:rPr>
              <w:t>3</w:t>
            </w:r>
            <w:r w:rsidRPr="00F53E72">
              <w:rPr>
                <w:rFonts w:eastAsia="Times New Roman"/>
                <w:lang w:eastAsia="ru-RU"/>
              </w:rPr>
              <w:t>/1</w:t>
            </w:r>
            <w:r w:rsidR="003A76E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Алиева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Анна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Ахадовна</w:t>
            </w:r>
            <w:proofErr w:type="spell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2C3E50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2C3E50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color w:val="2C3E50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ЯГПУ им. К.Д. Ушинского, 2025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Квалификация: учитель начальных классов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  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        </w:t>
            </w:r>
            <w:r w:rsidR="003A76EB">
              <w:rPr>
                <w:rFonts w:eastAsia="Times New Roman"/>
                <w:lang w:eastAsia="ru-RU"/>
              </w:rPr>
              <w:t>3</w:t>
            </w:r>
            <w:r w:rsidRPr="00F53E72">
              <w:rPr>
                <w:rFonts w:eastAsia="Times New Roman"/>
                <w:lang w:eastAsia="ru-RU"/>
              </w:rPr>
              <w:t>/</w:t>
            </w:r>
            <w:r w:rsidR="003A76E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Моисеева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Наталия Александровна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:rsidR="00F53E72" w:rsidRPr="00F53E72" w:rsidRDefault="00072FA0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072FA0">
              <w:t>https://nsportal.ru/moiseeva-nataliya-aleksandrovna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ЯрГУ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им. П.Г. Демидова, Экология, 2010,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ИРО, Дошкольное образование, 2017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ИРО, Физическая культура и спорт, 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6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Роднова</w:t>
            </w:r>
            <w:proofErr w:type="spellEnd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Светлана Игоревна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Современная гуманитарная академия, Экономика, 2011,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 ЯПК, Дошкольное образование, 2020</w:t>
            </w:r>
          </w:p>
          <w:p w:rsidR="006702C8" w:rsidRPr="00F53E72" w:rsidRDefault="006702C8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7</w:t>
            </w:r>
            <w:r w:rsidR="00F53E72"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/ </w:t>
            </w: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lastRenderedPageBreak/>
              <w:t>Кузнецова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Екатерина Александровна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учитель-логопед</w:t>
            </w:r>
          </w:p>
          <w:p w:rsidR="00F53E72" w:rsidRPr="00F53E72" w:rsidRDefault="00CB5895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B5895">
              <w:rPr>
                <w:rFonts w:eastAsia="Times New Roman"/>
                <w:lang w:eastAsia="ru-RU"/>
              </w:rPr>
              <w:t>https://nsportal.ru/kuznetsova-ek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ЯГПУ им. К.Д. Ушинского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Первая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F53E72" w:rsidRPr="00F53E72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Силантьева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Вера Владимировна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Учитель-логопед</w:t>
            </w:r>
          </w:p>
          <w:p w:rsidR="00F53E72" w:rsidRPr="00F53E72" w:rsidRDefault="00072FA0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072FA0">
              <w:t xml:space="preserve">https://nsportal.ru/silanteva-vera-vladimirovna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Ленинградский государственный университет имени А.С. Пушкина, 2007, квалификация: Учитель-логопед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6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"Адаптивная физическая культура для детей с ограниченными возможностями здоровья", 12 ч. Благотворительный фонд "Дом 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Роналда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Макдоналда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 2016 г.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"ФГОС: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здоровьеформирующие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технологии", 72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ч.</w:t>
            </w:r>
            <w:proofErr w:type="gram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,И</w:t>
            </w:r>
            <w:proofErr w:type="gram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РО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, май 2015 г.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"Интерактивные средства обучения (Интерактивная доска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ActivBoard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ПО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ActivInspire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)", 16 ч., ИРО, март 2016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«Обучение грамоте детей дошкольного возраста с нарушениями речи». Авторский семинар Н.В.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Нищевой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. 16 ч., ООО «Центр развивающих игр и методик», октябрь, 2018г.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  <w:r w:rsidRPr="00F53E72">
              <w:rPr>
                <w:rFonts w:eastAsia="Times New Roman"/>
                <w:lang w:eastAsia="ru-RU"/>
              </w:rPr>
              <w:t>"Наставничество в образовательных организациях", 72 ч., ИРО,</w:t>
            </w:r>
          </w:p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ноябрь 2022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</w:t>
            </w:r>
            <w:r w:rsidRPr="00F53E72">
              <w:rPr>
                <w:rFonts w:eastAsia="Times New Roman"/>
                <w:lang w:eastAsia="ru-RU"/>
              </w:rPr>
              <w:lastRenderedPageBreak/>
              <w:t xml:space="preserve">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Степанова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Елена Валерьевна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           Дошкольное образование,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 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      2</w:t>
            </w:r>
            <w:r w:rsidR="003A76EB">
              <w:rPr>
                <w:rFonts w:eastAsia="Times New Roman"/>
                <w:lang w:eastAsia="ru-RU"/>
              </w:rPr>
              <w:t>1</w:t>
            </w:r>
            <w:r w:rsidRPr="00F53E72">
              <w:rPr>
                <w:rFonts w:eastAsia="Times New Roman"/>
                <w:lang w:eastAsia="ru-RU"/>
              </w:rPr>
              <w:t>/</w:t>
            </w:r>
            <w:r w:rsidR="003A76E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   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Файзулина</w:t>
            </w:r>
            <w:proofErr w:type="spellEnd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Марина Андреевна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3A76EB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A76EB">
              <w:rPr>
                <w:rFonts w:eastAsia="Times New Roman"/>
                <w:lang w:eastAsia="ru-RU"/>
              </w:rPr>
              <w:t>https://nsportal.ru/fayzulina-marina-andreevna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</w:t>
            </w:r>
            <w:r w:rsidRPr="00F53E72">
              <w:rPr>
                <w:rFonts w:eastAsia="Times New Roman"/>
                <w:lang w:eastAsia="ru-RU"/>
              </w:rPr>
              <w:t> (</w:t>
            </w:r>
            <w:proofErr w:type="spellStart"/>
            <w:r w:rsidRPr="00F53E72">
              <w:rPr>
                <w:rFonts w:eastAsia="Times New Roman"/>
                <w:lang w:eastAsia="ru-RU"/>
              </w:rPr>
              <w:t>бакалавриат</w:t>
            </w:r>
            <w:proofErr w:type="spellEnd"/>
            <w:r w:rsidRPr="00F53E72">
              <w:rPr>
                <w:rFonts w:eastAsia="Times New Roman"/>
                <w:lang w:eastAsia="ru-RU"/>
              </w:rPr>
              <w:t>)</w:t>
            </w:r>
          </w:p>
          <w:p w:rsidR="00F53E72" w:rsidRPr="00F53E72" w:rsidRDefault="00AA5663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lang w:eastAsia="ru-RU"/>
              </w:rPr>
              <w:t>Ярославский го</w:t>
            </w:r>
            <w:r w:rsidR="00F53E72" w:rsidRPr="00F53E72">
              <w:rPr>
                <w:rFonts w:eastAsia="Times New Roman"/>
                <w:color w:val="000033"/>
                <w:lang w:eastAsia="ru-RU"/>
              </w:rPr>
              <w:t>сударственный педагогический университет им. К.Д.Ушинского, 2025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Специальное (дефектологическое) образование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Первая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/ 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Фесенко 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Любовь Юрьевна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 Профессиональная переподготовка:  Дошкольное образование,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Не аттестован</w:t>
            </w:r>
            <w:r w:rsidR="000C1540">
              <w:rPr>
                <w:rFonts w:eastAsia="Times New Roman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2</w:t>
            </w:r>
            <w:r w:rsidR="003A76EB">
              <w:rPr>
                <w:rFonts w:eastAsia="Times New Roman"/>
                <w:lang w:eastAsia="ru-RU"/>
              </w:rPr>
              <w:t>1</w:t>
            </w:r>
            <w:r w:rsidRPr="00F53E72">
              <w:rPr>
                <w:rFonts w:eastAsia="Times New Roman"/>
                <w:lang w:eastAsia="ru-RU"/>
              </w:rPr>
              <w:t>/</w:t>
            </w:r>
            <w:r w:rsidR="003A76E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Шувалова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Наталья Евгеньевна</w:t>
            </w:r>
          </w:p>
          <w:p w:rsidR="00F53E72" w:rsidRPr="00F53E72" w:rsidRDefault="003A76EB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AA5663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Учитель-логопед</w:t>
            </w:r>
          </w:p>
          <w:p w:rsidR="00F53E72" w:rsidRPr="00E2684B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6" w:tgtFrame="_blank" w:history="1">
              <w:r w:rsidR="00E2684B" w:rsidRPr="00E2684B">
                <w:rPr>
                  <w:rStyle w:val="a3"/>
                  <w:color w:val="000000" w:themeColor="text1"/>
                </w:rPr>
                <w:t>https://nsportal.ru/shuvalova-natalya-evgenevna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</w:t>
            </w:r>
            <w:r w:rsidRPr="00F53E72">
              <w:rPr>
                <w:rFonts w:eastAsia="Times New Roman"/>
                <w:color w:val="000033"/>
                <w:lang w:eastAsia="ru-RU"/>
              </w:rPr>
              <w:t> 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ЯГПУ им. К.Д. Ушинского,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Педагогическое образование. Теория и методика обучения и воспитания, 2021 г.</w:t>
            </w:r>
          </w:p>
          <w:p w:rsidR="00AA5663" w:rsidRPr="00F53E72" w:rsidRDefault="00AA5663" w:rsidP="00AA56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lang w:eastAsia="ru-RU"/>
              </w:rPr>
              <w:t>Ярославский го</w:t>
            </w:r>
            <w:r w:rsidRPr="00F53E72">
              <w:rPr>
                <w:rFonts w:eastAsia="Times New Roman"/>
                <w:color w:val="000033"/>
                <w:lang w:eastAsia="ru-RU"/>
              </w:rPr>
              <w:t>сударственный педагогический университет им. К.Д.Ушинского, 2025</w:t>
            </w:r>
          </w:p>
          <w:p w:rsidR="00AA5663" w:rsidRPr="00F53E72" w:rsidRDefault="00AA5663" w:rsidP="00AA56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 xml:space="preserve">Специальное </w:t>
            </w:r>
            <w:r w:rsidRPr="00F53E72">
              <w:rPr>
                <w:rFonts w:eastAsia="Times New Roman"/>
                <w:color w:val="000033"/>
                <w:lang w:eastAsia="ru-RU"/>
              </w:rPr>
              <w:lastRenderedPageBreak/>
              <w:t>(дефектологическое) образование</w:t>
            </w:r>
          </w:p>
          <w:p w:rsidR="00AA5663" w:rsidRPr="00F53E72" w:rsidRDefault="00AA5663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lastRenderedPageBreak/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1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4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/ 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Шпунтова</w:t>
            </w:r>
            <w:proofErr w:type="spell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Юлия Валерьевна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Старший воспитатель</w:t>
            </w:r>
          </w:p>
          <w:p w:rsidR="00F53E72" w:rsidRPr="00F53E72" w:rsidRDefault="00072FA0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072FA0">
              <w:t>https://nsportal.ru/shpuntova-yuliya</w:t>
            </w:r>
            <w:r w:rsidR="00F53E72"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ЯГПУ им. К.Д. Ушинского,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Дошкольная педагогика и психология, 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2</w:t>
            </w:r>
            <w:r w:rsidR="003A76EB">
              <w:rPr>
                <w:rFonts w:eastAsia="Times New Roman"/>
                <w:lang w:eastAsia="ru-RU"/>
              </w:rPr>
              <w:t>3</w:t>
            </w:r>
            <w:r w:rsidRPr="00F53E72">
              <w:rPr>
                <w:rFonts w:eastAsia="Times New Roman"/>
                <w:lang w:eastAsia="ru-RU"/>
              </w:rPr>
              <w:t>/2</w:t>
            </w:r>
            <w:r w:rsidR="003A76E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00"/>
                <w:lang w:eastAsia="ru-RU"/>
              </w:rPr>
              <w:t>"Мастер-класс как средство овладения техниками декоративно-прикладного творчества и народных художественных промыслов Ярославской области" (72 часа) 2018г.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00"/>
                <w:lang w:eastAsia="ru-RU"/>
              </w:rPr>
              <w:t>"Современные образовательные технологии в детском саду: новые возможности организации образовательного процесса с дошкольниками в соответствии с ФГОС ДО" (72 часа) 2018г.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00"/>
                <w:lang w:eastAsia="ru-RU"/>
              </w:rPr>
              <w:t>"Обеспечение условий для образования дошкольников с ОВЗ в дошкольных образовательных организациях, осуществляющих деятельность по адаптированным основным образовательным программам" (72ч). 2021г.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"Реализация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 xml:space="preserve">): </w:t>
            </w:r>
            <w:proofErr w:type="gramStart"/>
            <w:r w:rsidRPr="00F53E72">
              <w:rPr>
                <w:rFonts w:eastAsia="Times New Roman"/>
                <w:lang w:eastAsia="ru-RU"/>
              </w:rPr>
              <w:t>сопровождение</w:t>
            </w:r>
            <w:proofErr w:type="gramEnd"/>
            <w:r w:rsidRPr="00F53E72">
              <w:rPr>
                <w:rFonts w:eastAsia="Times New Roman"/>
                <w:lang w:eastAsia="ru-RU"/>
              </w:rPr>
              <w:t xml:space="preserve"> специалистов дошкольных образовательных </w:t>
            </w:r>
            <w:r w:rsidRPr="00F53E72">
              <w:rPr>
                <w:rFonts w:eastAsia="Times New Roman"/>
                <w:lang w:eastAsia="ru-RU"/>
              </w:rPr>
              <w:lastRenderedPageBreak/>
              <w:t>организаций"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"Школа управленца: управление дошкольной образовательной организацией"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36ч.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"Реализация системы наставничества педагогических работников в образовательных организациях"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36ч., 2024г.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Юрыжева</w:t>
            </w:r>
            <w:proofErr w:type="spell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Оксана Олеговна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Музыкальный руководитель</w:t>
            </w:r>
          </w:p>
          <w:p w:rsidR="00F53E72" w:rsidRPr="00F53E72" w:rsidRDefault="00072FA0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072FA0">
              <w:t xml:space="preserve">https://nsportal.ru/yuryzheva-oksana-olegovna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ЯрГУ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им. П.Г. Демидова, Экология, 2010,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ИРО, Дошкольная педагогика и психология: музыкальный руководитель, 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7</w:t>
            </w:r>
            <w:r w:rsidR="00F53E72"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/ </w:t>
            </w: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технологии и здоровье сбережение", 72 ч.,  ИРО, декабрь 2016.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"Участие в конкурсе профессионального мастерства как средство профессионально-творческого развития педагога" , 72 ч, ГЦРО, сентябрь, 2021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 xml:space="preserve">"Театральная деятельность как средство формирования у детей </w:t>
            </w:r>
            <w:proofErr w:type="spellStart"/>
            <w:r w:rsidRPr="00F53E72">
              <w:rPr>
                <w:rFonts w:eastAsia="Times New Roman"/>
                <w:color w:val="000033"/>
                <w:lang w:eastAsia="ru-RU"/>
              </w:rPr>
              <w:t>метапредметных</w:t>
            </w:r>
            <w:proofErr w:type="spellEnd"/>
            <w:r w:rsidRPr="00F53E72">
              <w:rPr>
                <w:rFonts w:eastAsia="Times New Roman"/>
                <w:color w:val="000033"/>
                <w:lang w:eastAsia="ru-RU"/>
              </w:rPr>
              <w:t xml:space="preserve"> компетенций", 56 ч., ИРО, апрель 2022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</w:t>
            </w:r>
            <w:r w:rsidRPr="00F53E72">
              <w:rPr>
                <w:rFonts w:eastAsia="Times New Roman"/>
                <w:lang w:eastAsia="ru-RU"/>
              </w:rPr>
              <w:lastRenderedPageBreak/>
              <w:t xml:space="preserve">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Корсикова</w:t>
            </w:r>
            <w:proofErr w:type="spellEnd"/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E74C3C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Елена Николаевна</w:t>
            </w:r>
          </w:p>
          <w:p w:rsidR="00DE2C4C" w:rsidRPr="00DE2C4C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7" w:tgtFrame="_blank" w:history="1">
              <w:r w:rsidR="00DE2C4C" w:rsidRPr="00DE2C4C">
                <w:rPr>
                  <w:rStyle w:val="a3"/>
                  <w:color w:val="000000" w:themeColor="text1"/>
                  <w:shd w:val="clear" w:color="auto" w:fill="FFFFFF"/>
                </w:rPr>
                <w:t>https://nsportal.ru/elena-nikolaevna-korsikova</w:t>
              </w:r>
            </w:hyperlink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Педагог-психолог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ЯГПУ им. К.Д. Ушинского, Психология, 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3A76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/ 2</w:t>
            </w:r>
            <w:r w:rsidR="003A76EB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«Организация сопровождения детей с ОВЗ»,36 ч, ГЦРО, март, 2017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 «Применение методов арт-терапии: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сказкотерапия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куклотерапия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, песочная терапия в работе с эмоциональной сферой дошкольников», 36 ч,  ГЦРО, май, 2017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Нейроспихологические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технологии в работе с детьми в образовательном учреждении ", 144 ч., НОУЧ </w:t>
            </w:r>
            <w:proofErr w:type="gram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 «Московский институт психоанализа", декабрь, 2021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"Готовность к обучению в школе. Применение методов нейропсихологической коррекции в деятельности специалистов дошкольных образовательных учреждений"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36 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Куминова</w:t>
            </w:r>
            <w:proofErr w:type="spell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Елена Дмитриевна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Учитель-логопед</w:t>
            </w:r>
          </w:p>
          <w:p w:rsidR="00F53E72" w:rsidRPr="00C459FD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8" w:tgtFrame="_blank" w:history="1">
              <w:r w:rsidR="00C459FD" w:rsidRPr="00C459FD">
                <w:rPr>
                  <w:rStyle w:val="a3"/>
                  <w:color w:val="000000" w:themeColor="text1"/>
                  <w:shd w:val="clear" w:color="auto" w:fill="FFFFFF"/>
                </w:rPr>
                <w:t>https://nsportal.ru/kuminova-elena-dmitrievna</w:t>
              </w:r>
            </w:hyperlink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lastRenderedPageBreak/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ЯГПУ им. К.Д. Ушинского, Логопедия,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2009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Первая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33"/>
                <w:lang w:eastAsia="ru-RU"/>
              </w:rPr>
              <w:t>10</w:t>
            </w:r>
            <w:r w:rsidR="00F53E72" w:rsidRPr="00F53E72">
              <w:rPr>
                <w:rFonts w:eastAsia="Times New Roman"/>
                <w:color w:val="000033"/>
                <w:lang w:eastAsia="ru-RU"/>
              </w:rPr>
              <w:t xml:space="preserve">/ </w:t>
            </w:r>
            <w:r>
              <w:rPr>
                <w:rFonts w:eastAsia="Times New Roman"/>
                <w:color w:val="000033"/>
                <w:lang w:eastAsia="ru-RU"/>
              </w:rPr>
              <w:t>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</w:t>
            </w:r>
            <w:r w:rsidRPr="00F53E72">
              <w:rPr>
                <w:rFonts w:eastAsia="Times New Roman"/>
                <w:lang w:eastAsia="ru-RU"/>
              </w:rPr>
              <w:lastRenderedPageBreak/>
              <w:t xml:space="preserve">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lastRenderedPageBreak/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Курманова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Злата Вячеславовна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Учитель-логопед</w:t>
            </w:r>
          </w:p>
          <w:p w:rsidR="009109ED" w:rsidRPr="009109ED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9" w:tgtFrame="_blank" w:history="1">
              <w:r w:rsidR="009109ED" w:rsidRPr="009109ED">
                <w:rPr>
                  <w:rStyle w:val="a3"/>
                  <w:color w:val="000000" w:themeColor="text1"/>
                  <w:shd w:val="clear" w:color="auto" w:fill="FFFFFF"/>
                </w:rPr>
                <w:t>https://www.maam.ru/users/502450</w:t>
              </w:r>
            </w:hyperlink>
          </w:p>
          <w:p w:rsidR="009109ED" w:rsidRPr="00F53E72" w:rsidRDefault="009109ED" w:rsidP="009109E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ЯГПУ им. К.Д. Ушинского, Русский язык и литература, 1995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МГПУ, Логопедия,2000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Первая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Более 25 лет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53E72">
              <w:rPr>
                <w:rFonts w:eastAsia="Times New Roman"/>
                <w:lang w:eastAsia="ru-RU"/>
              </w:rPr>
              <w:t>Основы здорового питания (для детей дошкольного возраста",</w:t>
            </w:r>
            <w:proofErr w:type="gram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15 ч., 2023г.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Щибрик</w:t>
            </w:r>
            <w:proofErr w:type="spellEnd"/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Вера Николаевна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учитель-дефектолог</w:t>
            </w:r>
          </w:p>
          <w:p w:rsidR="00297E4D" w:rsidRPr="00297E4D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10" w:tgtFrame="_blank" w:history="1">
              <w:r w:rsidR="00297E4D" w:rsidRPr="00297E4D">
                <w:rPr>
                  <w:rStyle w:val="a3"/>
                  <w:color w:val="000000" w:themeColor="text1"/>
                  <w:shd w:val="clear" w:color="auto" w:fill="FFFFFF"/>
                </w:rPr>
                <w:t>https://nsportal.ru/vera-shchibrik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                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Высшее (</w:t>
            </w:r>
            <w:proofErr w:type="spellStart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специалитет</w:t>
            </w:r>
            <w:proofErr w:type="spellEnd"/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)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ЯГПУ им. К.Д. Ушинского, Дефектология,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lang w:eastAsia="ru-RU"/>
              </w:rPr>
              <w:t> 2023 г.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          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F53E72" w:rsidRPr="00F53E72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E74C3C"/>
                <w:lang w:eastAsia="ru-RU"/>
              </w:rPr>
              <w:t>Закирова</w:t>
            </w:r>
            <w:bookmarkStart w:id="0" w:name="_GoBack"/>
            <w:bookmarkEnd w:id="0"/>
            <w:r w:rsidR="00F53E72" w:rsidRPr="00F53E72">
              <w:rPr>
                <w:rFonts w:eastAsia="Times New Roman"/>
                <w:b/>
                <w:bCs/>
                <w:color w:val="E74C3C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Милена Юрьевна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воспитатель</w:t>
            </w:r>
          </w:p>
          <w:p w:rsidR="00F53E72" w:rsidRPr="00682CBB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11" w:tgtFrame="_blank" w:history="1">
              <w:r w:rsidR="00682CBB" w:rsidRPr="00682CBB">
                <w:rPr>
                  <w:rStyle w:val="a3"/>
                  <w:color w:val="000000" w:themeColor="text1"/>
                  <w:shd w:val="clear" w:color="auto" w:fill="FFFFFF"/>
                </w:rPr>
                <w:t>https://nsportal.ru/milena-zakirova</w:t>
              </w:r>
            </w:hyperlink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ГПОУ ЯО Ростовский педагогический колледж.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Дошкольное образование, 2023г.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F53E72" w:rsidRPr="00F53E72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</w:tc>
      </w:tr>
      <w:tr w:rsidR="00F53E72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53E72">
              <w:rPr>
                <w:rFonts w:eastAsia="Times New Roman"/>
                <w:b/>
                <w:bCs/>
                <w:color w:val="C0392B"/>
                <w:lang w:eastAsia="ru-RU"/>
              </w:rPr>
              <w:t>Пашиева</w:t>
            </w:r>
            <w:proofErr w:type="spellEnd"/>
            <w:r w:rsidRPr="00F53E72">
              <w:rPr>
                <w:rFonts w:eastAsia="Times New Roman"/>
                <w:b/>
                <w:bCs/>
                <w:color w:val="C0392B"/>
                <w:lang w:eastAsia="ru-RU"/>
              </w:rPr>
              <w:t> 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C0392B"/>
                <w:lang w:eastAsia="ru-RU"/>
              </w:rPr>
              <w:t>Виктория Николаевна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lang w:eastAsia="ru-RU"/>
              </w:rPr>
              <w:t>воспитатель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ГПОУ ЯО Ростовский педагогический колледж.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Дошкольное образование, 2023г.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F53E72" w:rsidRPr="00F53E72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 xml:space="preserve">"Содержание, освоение  и актуальные вопросы федеральной образовательной программы дошкольного образования (ФОП </w:t>
            </w:r>
            <w:proofErr w:type="gramStart"/>
            <w:r w:rsidRPr="00F53E72">
              <w:rPr>
                <w:rFonts w:eastAsia="Times New Roman"/>
                <w:lang w:eastAsia="ru-RU"/>
              </w:rPr>
              <w:t>ДО</w:t>
            </w:r>
            <w:proofErr w:type="gramEnd"/>
            <w:r w:rsidRPr="00F53E72">
              <w:rPr>
                <w:rFonts w:eastAsia="Times New Roman"/>
                <w:lang w:eastAsia="ru-RU"/>
              </w:rPr>
              <w:t>)"</w:t>
            </w:r>
          </w:p>
          <w:p w:rsid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72ч., 2023г.</w:t>
            </w:r>
          </w:p>
          <w:p w:rsidR="006702C8" w:rsidRPr="00F53E72" w:rsidRDefault="006702C8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642DD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C0392B"/>
                <w:lang w:eastAsia="ru-RU"/>
              </w:rPr>
              <w:lastRenderedPageBreak/>
              <w:t>Курлышева</w:t>
            </w:r>
            <w:proofErr w:type="spellEnd"/>
            <w:r w:rsidRPr="00F53E72">
              <w:rPr>
                <w:rFonts w:eastAsia="Times New Roman"/>
                <w:b/>
                <w:bCs/>
                <w:color w:val="C0392B"/>
                <w:lang w:eastAsia="ru-RU"/>
              </w:rPr>
              <w:t> </w:t>
            </w:r>
          </w:p>
          <w:p w:rsidR="00F642DD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C0392B"/>
                <w:lang w:eastAsia="ru-RU"/>
              </w:rPr>
            </w:pPr>
            <w:r>
              <w:rPr>
                <w:rFonts w:eastAsia="Times New Roman"/>
                <w:b/>
                <w:bCs/>
                <w:color w:val="C0392B"/>
                <w:lang w:eastAsia="ru-RU"/>
              </w:rPr>
              <w:t>Анна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C0392B"/>
                <w:lang w:eastAsia="ru-RU"/>
              </w:rPr>
              <w:t>Александровна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lang w:eastAsia="ru-RU"/>
              </w:rPr>
              <w:t>воспитатель</w:t>
            </w:r>
          </w:p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C0392B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ГПОУ ЯО Ростовский педагогический колледж.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Дошкольное образование, 2023г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Pr="00F53E72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642DD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C0392B"/>
                <w:lang w:eastAsia="ru-RU"/>
              </w:rPr>
              <w:t>Смирнова</w:t>
            </w:r>
          </w:p>
          <w:p w:rsidR="00F642DD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C0392B"/>
                <w:lang w:eastAsia="ru-RU"/>
              </w:rPr>
            </w:pPr>
            <w:r>
              <w:rPr>
                <w:rFonts w:eastAsia="Times New Roman"/>
                <w:b/>
                <w:bCs/>
                <w:color w:val="C0392B"/>
                <w:lang w:eastAsia="ru-RU"/>
              </w:rPr>
              <w:t>Полина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C0392B"/>
                <w:lang w:eastAsia="ru-RU"/>
              </w:rPr>
              <w:t>Сергеевна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lang w:eastAsia="ru-RU"/>
              </w:rPr>
              <w:t>воспитатель</w:t>
            </w:r>
          </w:p>
          <w:p w:rsidR="00F642DD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C0392B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 Профессиональная переподготовка:  Дошкольное образование, </w:t>
            </w:r>
            <w:r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2025</w:t>
            </w:r>
            <w:r w:rsidR="00072FA0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0/0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642DD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E74C3C"/>
                <w:lang w:eastAsia="ru-RU"/>
              </w:rPr>
              <w:t>Магаева</w:t>
            </w:r>
            <w:proofErr w:type="spellEnd"/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E74C3C"/>
                <w:lang w:eastAsia="ru-RU"/>
              </w:rPr>
              <w:t>Юлия</w:t>
            </w: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E74C3C"/>
                <w:lang w:eastAsia="ru-RU"/>
              </w:rPr>
              <w:t>Валерьевна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воспитатель</w:t>
            </w:r>
          </w:p>
          <w:p w:rsidR="00F642DD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C0392B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642DD" w:rsidRPr="00F53E72" w:rsidRDefault="00F642DD" w:rsidP="00F642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 xml:space="preserve"> Профессиональная переподготовка:  Дошкольное образование, </w:t>
            </w:r>
            <w:r w:rsidR="006702C8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2024</w:t>
            </w:r>
            <w:r w:rsidR="00072FA0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1/1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53E72" w:rsidRPr="00F53E72" w:rsidTr="00F642DD">
        <w:tc>
          <w:tcPr>
            <w:tcW w:w="2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b/>
                <w:bCs/>
                <w:color w:val="E74C3C"/>
                <w:lang w:eastAsia="ru-RU"/>
              </w:rPr>
              <w:t>Москалева Екатерина Сергеевна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инструктор по физической культуре</w:t>
            </w:r>
          </w:p>
          <w:p w:rsidR="00F53E72" w:rsidRPr="00C459FD" w:rsidRDefault="00D33D44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hyperlink r:id="rId12" w:tgtFrame="_blank" w:history="1">
              <w:r w:rsidR="00C459FD" w:rsidRPr="00C459FD">
                <w:rPr>
                  <w:rStyle w:val="a3"/>
                  <w:color w:val="000000" w:themeColor="text1"/>
                  <w:shd w:val="clear" w:color="auto" w:fill="FFFFFF"/>
                </w:rPr>
                <w:t>https://nsportal.ru/moskvleva-ekaterina-sergeevna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Ярославский педагогический колледж.</w:t>
            </w:r>
          </w:p>
          <w:p w:rsidR="00F53E72" w:rsidRPr="00F53E72" w:rsidRDefault="00F53E72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  <w:t>Физическая культура, 2023г.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аттестован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3A76EB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F53E72" w:rsidRPr="00F53E72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E72" w:rsidRPr="00F53E72" w:rsidRDefault="00F53E72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3E72">
              <w:rPr>
                <w:rFonts w:eastAsia="Times New Roman"/>
                <w:lang w:eastAsia="ru-RU"/>
              </w:rPr>
              <w:t> </w:t>
            </w:r>
          </w:p>
        </w:tc>
      </w:tr>
      <w:tr w:rsidR="00F642DD" w:rsidRPr="00F53E72" w:rsidTr="00F642DD">
        <w:tc>
          <w:tcPr>
            <w:tcW w:w="2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E74C3C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642DD" w:rsidRPr="00F53E72" w:rsidTr="00F642DD">
        <w:tc>
          <w:tcPr>
            <w:tcW w:w="2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E74C3C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642DD" w:rsidRPr="00F53E72" w:rsidTr="003A76EB">
        <w:tc>
          <w:tcPr>
            <w:tcW w:w="2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E74C3C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642DD">
            <w:pPr>
              <w:spacing w:before="100" w:beforeAutospacing="1" w:after="100" w:afterAutospacing="1" w:line="240" w:lineRule="auto"/>
              <w:rPr>
                <w:rFonts w:eastAsia="Times New Roman"/>
                <w:color w:val="000033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Default="00F642DD" w:rsidP="003A76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42DD" w:rsidRPr="00F53E72" w:rsidRDefault="00F642DD" w:rsidP="00F53E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53E72" w:rsidRPr="00F53E72" w:rsidRDefault="00F53E72" w:rsidP="00F53E72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F53E72">
        <w:rPr>
          <w:rFonts w:eastAsia="Times New Roman"/>
          <w:lang w:eastAsia="ru-RU"/>
        </w:rPr>
        <w:t> </w:t>
      </w:r>
    </w:p>
    <w:p w:rsidR="00F53E72" w:rsidRPr="00F53E72" w:rsidRDefault="00F53E72" w:rsidP="00F53E72">
      <w:pPr>
        <w:shd w:val="clear" w:color="auto" w:fill="FCFCFC"/>
        <w:spacing w:after="150" w:line="240" w:lineRule="auto"/>
        <w:rPr>
          <w:rFonts w:eastAsia="Times New Roman"/>
          <w:color w:val="FFFFFF"/>
          <w:lang w:eastAsia="ru-RU"/>
        </w:rPr>
      </w:pPr>
    </w:p>
    <w:p w:rsidR="00F53E72" w:rsidRDefault="00F53E72"/>
    <w:p w:rsidR="00F53E72" w:rsidRDefault="00F53E72"/>
    <w:p w:rsidR="00F53E72" w:rsidRDefault="00F53E72"/>
    <w:sectPr w:rsidR="00F53E72" w:rsidSect="00F0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946"/>
    <w:multiLevelType w:val="multilevel"/>
    <w:tmpl w:val="466A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2"/>
    <w:rsid w:val="00072FA0"/>
    <w:rsid w:val="000C1540"/>
    <w:rsid w:val="00297E4D"/>
    <w:rsid w:val="003A76EB"/>
    <w:rsid w:val="004C42E5"/>
    <w:rsid w:val="006124C5"/>
    <w:rsid w:val="006702C8"/>
    <w:rsid w:val="00682CBB"/>
    <w:rsid w:val="006E574B"/>
    <w:rsid w:val="009109ED"/>
    <w:rsid w:val="009901D3"/>
    <w:rsid w:val="00AA5663"/>
    <w:rsid w:val="00B87424"/>
    <w:rsid w:val="00C459FD"/>
    <w:rsid w:val="00C5283D"/>
    <w:rsid w:val="00CB5895"/>
    <w:rsid w:val="00D33D44"/>
    <w:rsid w:val="00DE2C4C"/>
    <w:rsid w:val="00E133DC"/>
    <w:rsid w:val="00E2684B"/>
    <w:rsid w:val="00F001E9"/>
    <w:rsid w:val="00F07FC9"/>
    <w:rsid w:val="00F53E72"/>
    <w:rsid w:val="00F6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63"/>
  </w:style>
  <w:style w:type="paragraph" w:styleId="3">
    <w:name w:val="heading 3"/>
    <w:basedOn w:val="a"/>
    <w:link w:val="30"/>
    <w:uiPriority w:val="9"/>
    <w:qFormat/>
    <w:rsid w:val="00F53E7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E72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53E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3E7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F53E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E7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53E7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resourcetitle">
    <w:name w:val="_resource__title"/>
    <w:basedOn w:val="a0"/>
    <w:rsid w:val="00F53E72"/>
  </w:style>
  <w:style w:type="character" w:customStyle="1" w:styleId="copyright">
    <w:name w:val="copyright"/>
    <w:basedOn w:val="a0"/>
    <w:rsid w:val="00F53E72"/>
  </w:style>
  <w:style w:type="character" w:customStyle="1" w:styleId="cms">
    <w:name w:val="cms"/>
    <w:basedOn w:val="a0"/>
    <w:rsid w:val="00F53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3015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436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70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8285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5315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4195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8293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469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7808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180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181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29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26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5158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70276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40765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39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042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027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8556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934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617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01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855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174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212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156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1996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170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5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7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2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kuminova-elena-dmitrievn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elena-nikolaevna-korsikova" TargetMode="External"/><Relationship Id="rId12" Type="http://schemas.openxmlformats.org/officeDocument/2006/relationships/hyperlink" Target="https://nsportal.ru/moskvleva-ekaterina-sergee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uvalova-natalya-evgenevna" TargetMode="External"/><Relationship Id="rId11" Type="http://schemas.openxmlformats.org/officeDocument/2006/relationships/hyperlink" Target="https://nsportal.ru/milena-zakiro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vera-shchib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users/5024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1998</Words>
  <Characters>11391</Characters>
  <Application>Microsoft Office Word</Application>
  <DocSecurity>0</DocSecurity>
  <Lines>94</Lines>
  <Paragraphs>26</Paragraphs>
  <ScaleCrop>false</ScaleCrop>
  <Company>Grizli777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Директор</cp:lastModifiedBy>
  <cp:revision>23</cp:revision>
  <dcterms:created xsi:type="dcterms:W3CDTF">2025-10-03T06:57:00Z</dcterms:created>
  <dcterms:modified xsi:type="dcterms:W3CDTF">2025-10-15T11:25:00Z</dcterms:modified>
</cp:coreProperties>
</file>